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BAE" w:rsidRDefault="006B6A2B">
      <w:r>
        <w:rPr>
          <w:rFonts w:hint="eastAsia"/>
        </w:rPr>
        <w:t>感冒</w:t>
      </w:r>
      <w:r w:rsidRPr="006B6A2B">
        <w:rPr>
          <w:rFonts w:hint="eastAsia"/>
        </w:rPr>
        <w:t>症状の⾃宅療養中の家族内感染の予防策</w:t>
      </w:r>
      <w:r>
        <w:rPr>
          <w:rFonts w:hint="eastAsia"/>
        </w:rPr>
        <w:t>について</w:t>
      </w:r>
    </w:p>
    <w:p w:rsidR="006B6A2B" w:rsidRPr="006B6A2B" w:rsidRDefault="006B6A2B" w:rsidP="006B6A2B">
      <w:pPr>
        <w:numPr>
          <w:ilvl w:val="0"/>
          <w:numId w:val="1"/>
        </w:numPr>
      </w:pPr>
      <w:r w:rsidRPr="006B6A2B">
        <w:rPr>
          <w:rFonts w:hint="eastAsia"/>
        </w:rPr>
        <w:t xml:space="preserve">感冒様症状の患者はできる限り家族との接触を避け，療養する部屋も分ける。 </w:t>
      </w:r>
    </w:p>
    <w:p w:rsidR="006B6A2B" w:rsidRPr="006B6A2B" w:rsidRDefault="006B6A2B" w:rsidP="006B6A2B">
      <w:pPr>
        <w:numPr>
          <w:ilvl w:val="0"/>
          <w:numId w:val="1"/>
        </w:numPr>
      </w:pPr>
      <w:r w:rsidRPr="006B6A2B">
        <w:rPr>
          <w:rFonts w:hint="eastAsia"/>
        </w:rPr>
        <w:t>看病が必要な場合は，看病する⼈を限定する（1⼈が望ましい）。ただし，⾼齢者，基礎疾患を有する患者⼜は妊娠中の⼥性には看病させない。</w:t>
      </w:r>
    </w:p>
    <w:p w:rsidR="006B6A2B" w:rsidRPr="006B6A2B" w:rsidRDefault="006B6A2B" w:rsidP="006B6A2B">
      <w:pPr>
        <w:numPr>
          <w:ilvl w:val="0"/>
          <w:numId w:val="1"/>
        </w:numPr>
      </w:pPr>
      <w:r w:rsidRPr="006B6A2B">
        <w:rPr>
          <w:rFonts w:hint="eastAsia"/>
        </w:rPr>
        <w:t xml:space="preserve">患者と家族はタオルを共有せず，別のものを使う。 </w:t>
      </w:r>
    </w:p>
    <w:p w:rsidR="006B6A2B" w:rsidRPr="006B6A2B" w:rsidRDefault="006B6A2B" w:rsidP="006B6A2B">
      <w:pPr>
        <w:numPr>
          <w:ilvl w:val="0"/>
          <w:numId w:val="1"/>
        </w:numPr>
      </w:pPr>
      <w:r w:rsidRPr="006B6A2B">
        <w:rPr>
          <w:rFonts w:hint="eastAsia"/>
        </w:rPr>
        <w:t>患者の⼊浴は最後にする。</w:t>
      </w:r>
    </w:p>
    <w:p w:rsidR="006B6A2B" w:rsidRPr="006B6A2B" w:rsidRDefault="006B6A2B" w:rsidP="006B6A2B">
      <w:pPr>
        <w:numPr>
          <w:ilvl w:val="0"/>
          <w:numId w:val="1"/>
        </w:numPr>
      </w:pPr>
      <w:r w:rsidRPr="006B6A2B">
        <w:rPr>
          <w:rFonts w:hint="eastAsia"/>
        </w:rPr>
        <w:t>療養する部屋から患者が出るときは，マスクをつけ，部屋を出る直前にアルコール⼿指消毒をする。</w:t>
      </w:r>
    </w:p>
    <w:p w:rsidR="006B6A2B" w:rsidRPr="006B6A2B" w:rsidRDefault="006B6A2B" w:rsidP="006B6A2B">
      <w:pPr>
        <w:numPr>
          <w:ilvl w:val="0"/>
          <w:numId w:val="3"/>
        </w:numPr>
      </w:pPr>
      <w:r w:rsidRPr="006B6A2B">
        <w:rPr>
          <w:rFonts w:hint="eastAsia"/>
        </w:rPr>
        <w:t xml:space="preserve">患者が触った箇所（ドアノブや⼿すりなど）をアルコールで浸した紙で拭き取り消毒し，拭き取った紙は再利⽤せずすぐにゴミ箱に捨てる。 </w:t>
      </w:r>
    </w:p>
    <w:p w:rsidR="006B6A2B" w:rsidRPr="006B6A2B" w:rsidRDefault="006B6A2B" w:rsidP="006B6A2B">
      <w:pPr>
        <w:numPr>
          <w:ilvl w:val="0"/>
          <w:numId w:val="3"/>
        </w:numPr>
      </w:pPr>
      <w:r w:rsidRPr="006B6A2B">
        <w:rPr>
          <w:rFonts w:hint="eastAsia"/>
        </w:rPr>
        <w:t>定期的に部屋の窓を開けて換気する。</w:t>
      </w:r>
    </w:p>
    <w:p w:rsidR="006B6A2B" w:rsidRPr="006B6A2B" w:rsidRDefault="006B6A2B" w:rsidP="006B6A2B">
      <w:pPr>
        <w:ind w:firstLineChars="300" w:firstLine="630"/>
      </w:pPr>
      <w:r w:rsidRPr="006B6A2B">
        <w:rPr>
          <w:rFonts w:hint="eastAsia"/>
        </w:rPr>
        <w:t>（⽬安：1-2 時間に１度，5-10 分間程度）</w:t>
      </w:r>
    </w:p>
    <w:p w:rsidR="006B6A2B" w:rsidRPr="006B6A2B" w:rsidRDefault="006B6A2B" w:rsidP="006B6A2B">
      <w:pPr>
        <w:numPr>
          <w:ilvl w:val="0"/>
          <w:numId w:val="4"/>
        </w:numPr>
      </w:pPr>
      <w:r w:rsidRPr="006B6A2B">
        <w:rPr>
          <w:rFonts w:hint="eastAsia"/>
        </w:rPr>
        <w:t>患者が使った⾐類やシーツを洗濯する際は，⼿袋とマスクをつけて洗濯物を扱い，洗濯後には⼗分に乾燥させる。</w:t>
      </w:r>
    </w:p>
    <w:p w:rsidR="006B6A2B" w:rsidRPr="006B6A2B" w:rsidRDefault="006B6A2B" w:rsidP="006B6A2B">
      <w:pPr>
        <w:numPr>
          <w:ilvl w:val="0"/>
          <w:numId w:val="4"/>
        </w:numPr>
      </w:pPr>
      <w:r w:rsidRPr="006B6A2B">
        <w:rPr>
          <w:rFonts w:hint="eastAsia"/>
        </w:rPr>
        <w:t>患者が出すゴミはビニール袋等に⼊れしっかりと⼝を縛って密閉してから部</w:t>
      </w:r>
      <w:bookmarkStart w:id="0" w:name="_GoBack"/>
      <w:bookmarkEnd w:id="0"/>
      <w:r w:rsidRPr="006B6A2B">
        <w:rPr>
          <w:rFonts w:hint="eastAsia"/>
        </w:rPr>
        <w:t>屋の外に出す。ゴミを扱った直後はしっかり⼿洗いする。</w:t>
      </w:r>
    </w:p>
    <w:p w:rsidR="006B6A2B" w:rsidRPr="006B6A2B" w:rsidRDefault="006B6A2B">
      <w:pPr>
        <w:rPr>
          <w:rFonts w:hint="eastAsia"/>
        </w:rPr>
      </w:pPr>
    </w:p>
    <w:p w:rsidR="006B6A2B" w:rsidRPr="006B6A2B" w:rsidRDefault="006B6A2B">
      <w:pPr>
        <w:rPr>
          <w:rFonts w:hint="eastAsia"/>
        </w:rPr>
      </w:pPr>
    </w:p>
    <w:sectPr w:rsidR="006B6A2B" w:rsidRPr="006B6A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0477"/>
    <w:multiLevelType w:val="hybridMultilevel"/>
    <w:tmpl w:val="12A80842"/>
    <w:lvl w:ilvl="0" w:tplc="182EE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0A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6EC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65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8F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4C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A4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63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86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AAE4A60"/>
    <w:multiLevelType w:val="hybridMultilevel"/>
    <w:tmpl w:val="FC865C50"/>
    <w:lvl w:ilvl="0" w:tplc="DAF21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AE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A3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427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48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4E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00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41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F20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2040DCC"/>
    <w:multiLevelType w:val="hybridMultilevel"/>
    <w:tmpl w:val="D638BF16"/>
    <w:lvl w:ilvl="0" w:tplc="4C1A1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46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E5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E07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D4A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0C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AD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84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4C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6B8399E"/>
    <w:multiLevelType w:val="hybridMultilevel"/>
    <w:tmpl w:val="255A4AC8"/>
    <w:lvl w:ilvl="0" w:tplc="6B121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7ED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A6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6E7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C6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560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D27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28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A3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2B"/>
    <w:rsid w:val="00126BAE"/>
    <w:rsid w:val="00274F76"/>
    <w:rsid w:val="006B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8CE210"/>
  <w15:chartTrackingRefBased/>
  <w15:docId w15:val="{D3701B8F-35E9-449E-A763-532AC9C7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5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8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01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7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2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59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USER008</dc:creator>
  <cp:keywords/>
  <dc:description/>
  <cp:lastModifiedBy>USER008</cp:lastModifiedBy>
  <cp:revision>1</cp:revision>
  <dcterms:created xsi:type="dcterms:W3CDTF">2020-03-18T10:40:00Z</dcterms:created>
  <dcterms:modified xsi:type="dcterms:W3CDTF">2020-03-18T10:43:00Z</dcterms:modified>
</cp:coreProperties>
</file>